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BED19" w14:textId="77777777" w:rsidR="00CF1086" w:rsidRPr="00CF1086" w:rsidRDefault="00CF1086" w:rsidP="00DB0099">
      <w:pPr>
        <w:pStyle w:val="Akapitzlist"/>
        <w:jc w:val="both"/>
        <w:rPr>
          <w:b/>
          <w:bCs/>
        </w:rPr>
      </w:pPr>
    </w:p>
    <w:p w14:paraId="305232FA" w14:textId="33DF761D" w:rsidR="001B2326" w:rsidRDefault="001B2326" w:rsidP="00C9212A">
      <w:pPr>
        <w:pStyle w:val="Akapitzlist"/>
        <w:numPr>
          <w:ilvl w:val="0"/>
          <w:numId w:val="1"/>
        </w:numPr>
        <w:jc w:val="both"/>
      </w:pPr>
      <w:r>
        <w:t xml:space="preserve">Czy droga o nawierzchni </w:t>
      </w:r>
      <w:r w:rsidR="0031486D">
        <w:t xml:space="preserve">jezdni </w:t>
      </w:r>
      <w:r>
        <w:t>z destruktu bitumicznego (frez) może być kwalifikowana do wykonania w ramach inicjatywy lokalnej?</w:t>
      </w:r>
    </w:p>
    <w:p w14:paraId="67D4A2FB" w14:textId="134E4FD8" w:rsidR="001B2326" w:rsidRPr="001B2326" w:rsidRDefault="001B2326" w:rsidP="00C9212A">
      <w:pPr>
        <w:pStyle w:val="Akapitzlist"/>
        <w:jc w:val="both"/>
        <w:rPr>
          <w:b/>
          <w:bCs/>
        </w:rPr>
      </w:pPr>
      <w:r w:rsidRPr="001B2326">
        <w:rPr>
          <w:b/>
          <w:bCs/>
        </w:rPr>
        <w:t>Odp.: TAK</w:t>
      </w:r>
    </w:p>
    <w:p w14:paraId="13A07834" w14:textId="77777777" w:rsidR="001B2326" w:rsidRDefault="001B2326" w:rsidP="00C9212A">
      <w:pPr>
        <w:pStyle w:val="Akapitzlist"/>
        <w:jc w:val="both"/>
      </w:pPr>
    </w:p>
    <w:p w14:paraId="34C220B1" w14:textId="01DF2C38" w:rsidR="00CF1086" w:rsidRDefault="00CF1086" w:rsidP="00C9212A">
      <w:pPr>
        <w:pStyle w:val="Akapitzlist"/>
        <w:numPr>
          <w:ilvl w:val="0"/>
          <w:numId w:val="1"/>
        </w:numPr>
        <w:jc w:val="both"/>
      </w:pPr>
      <w:r>
        <w:t xml:space="preserve">Czy zakup </w:t>
      </w:r>
      <w:r w:rsidR="001B2326">
        <w:t>frezowiny</w:t>
      </w:r>
      <w:r>
        <w:t xml:space="preserve"> będzie traktowan</w:t>
      </w:r>
      <w:r w:rsidR="001B2326">
        <w:t>y</w:t>
      </w:r>
      <w:r>
        <w:t xml:space="preserve"> jako wkład finansowy?</w:t>
      </w:r>
    </w:p>
    <w:p w14:paraId="6EA130C1" w14:textId="40157443" w:rsidR="00CF1086" w:rsidRDefault="00CF1086" w:rsidP="00C9212A">
      <w:pPr>
        <w:pStyle w:val="Akapitzlist"/>
        <w:jc w:val="both"/>
        <w:rPr>
          <w:b/>
          <w:bCs/>
        </w:rPr>
      </w:pPr>
      <w:r w:rsidRPr="00CF1086">
        <w:rPr>
          <w:b/>
          <w:bCs/>
        </w:rPr>
        <w:t>Odp.: TAK, pod warunkiem udokumentowania poniesionych kosztów (</w:t>
      </w:r>
      <w:r w:rsidR="008D6FAE">
        <w:rPr>
          <w:b/>
          <w:bCs/>
        </w:rPr>
        <w:t xml:space="preserve">np. </w:t>
      </w:r>
      <w:r w:rsidRPr="00CF1086">
        <w:rPr>
          <w:b/>
          <w:bCs/>
        </w:rPr>
        <w:t>Faktura VAT, potwierdzenie przelew</w:t>
      </w:r>
      <w:r w:rsidR="009A14CF">
        <w:rPr>
          <w:b/>
          <w:bCs/>
        </w:rPr>
        <w:t>u</w:t>
      </w:r>
      <w:r w:rsidRPr="00CF1086">
        <w:rPr>
          <w:b/>
          <w:bCs/>
        </w:rPr>
        <w:t xml:space="preserve"> etc</w:t>
      </w:r>
      <w:r>
        <w:rPr>
          <w:b/>
          <w:bCs/>
        </w:rPr>
        <w:t>.</w:t>
      </w:r>
      <w:r w:rsidRPr="00CF1086">
        <w:rPr>
          <w:b/>
          <w:bCs/>
        </w:rPr>
        <w:t>)</w:t>
      </w:r>
      <w:r>
        <w:rPr>
          <w:b/>
          <w:bCs/>
        </w:rPr>
        <w:t xml:space="preserve"> oraz </w:t>
      </w:r>
      <w:r w:rsidR="001B2326">
        <w:rPr>
          <w:b/>
          <w:bCs/>
        </w:rPr>
        <w:t xml:space="preserve">przedłożenia odpowiednich certyfikatów (atesty, </w:t>
      </w:r>
      <w:r w:rsidR="0031486D">
        <w:rPr>
          <w:b/>
          <w:bCs/>
        </w:rPr>
        <w:t>deklaracje</w:t>
      </w:r>
      <w:r w:rsidR="001B2326">
        <w:rPr>
          <w:b/>
          <w:bCs/>
        </w:rPr>
        <w:t>).</w:t>
      </w:r>
    </w:p>
    <w:p w14:paraId="1CB6A978" w14:textId="77777777" w:rsidR="00CF1086" w:rsidRPr="00CF1086" w:rsidRDefault="00CF1086" w:rsidP="00C9212A">
      <w:pPr>
        <w:pStyle w:val="Akapitzlist"/>
        <w:jc w:val="both"/>
        <w:rPr>
          <w:b/>
          <w:bCs/>
        </w:rPr>
      </w:pPr>
    </w:p>
    <w:p w14:paraId="6B6E001A" w14:textId="42942E57" w:rsidR="00CF1086" w:rsidRDefault="009A14CF" w:rsidP="00C9212A">
      <w:pPr>
        <w:pStyle w:val="Akapitzlist"/>
        <w:numPr>
          <w:ilvl w:val="0"/>
          <w:numId w:val="1"/>
        </w:numPr>
        <w:jc w:val="both"/>
      </w:pPr>
      <w:r>
        <w:t xml:space="preserve">Czy posiadana </w:t>
      </w:r>
      <w:r w:rsidR="0031486D">
        <w:t xml:space="preserve">aktualna, uzgodniona przez zarządcę drogi </w:t>
      </w:r>
      <w:r>
        <w:t>dokumentacja projektowa będzie traktowana jako wkład finansowy?</w:t>
      </w:r>
    </w:p>
    <w:p w14:paraId="3740F2C2" w14:textId="2CAA119B" w:rsidR="001B2326" w:rsidRPr="001B2326" w:rsidRDefault="001B2326" w:rsidP="00C9212A">
      <w:pPr>
        <w:pStyle w:val="Akapitzlist"/>
        <w:ind w:hanging="11"/>
        <w:jc w:val="both"/>
        <w:rPr>
          <w:b/>
          <w:bCs/>
        </w:rPr>
      </w:pPr>
      <w:r w:rsidRPr="001B2326">
        <w:rPr>
          <w:b/>
          <w:bCs/>
        </w:rPr>
        <w:t xml:space="preserve">Odp.:  NIE. Zgodnie z punktem 3 karty oceny wniosku dokumentacja jest formą wkładu rzeczowego wnioskodawcy, a zgodnie z punktem 5 </w:t>
      </w:r>
      <w:r>
        <w:rPr>
          <w:b/>
          <w:bCs/>
        </w:rPr>
        <w:t xml:space="preserve">przyznawane jest </w:t>
      </w:r>
      <w:r w:rsidRPr="001B2326">
        <w:rPr>
          <w:b/>
          <w:bCs/>
        </w:rPr>
        <w:t>za nią 35 p</w:t>
      </w:r>
      <w:r>
        <w:rPr>
          <w:b/>
          <w:bCs/>
        </w:rPr>
        <w:t>unkt</w:t>
      </w:r>
      <w:r w:rsidRPr="001B2326">
        <w:rPr>
          <w:b/>
          <w:bCs/>
        </w:rPr>
        <w:t>ów.</w:t>
      </w:r>
    </w:p>
    <w:p w14:paraId="5832FCFB" w14:textId="77777777" w:rsidR="001B2326" w:rsidRDefault="001B2326" w:rsidP="00C9212A">
      <w:pPr>
        <w:pStyle w:val="Akapitzlist"/>
        <w:jc w:val="both"/>
      </w:pPr>
    </w:p>
    <w:p w14:paraId="5DC6B3DE" w14:textId="39F631D6" w:rsidR="001B2326" w:rsidRDefault="001B2326" w:rsidP="00C9212A">
      <w:pPr>
        <w:pStyle w:val="Akapitzlist"/>
        <w:numPr>
          <w:ilvl w:val="0"/>
          <w:numId w:val="1"/>
        </w:numPr>
        <w:jc w:val="both"/>
      </w:pPr>
      <w:r w:rsidRPr="001B2326">
        <w:t>Czy dokumentacja</w:t>
      </w:r>
      <w:r w:rsidR="00C9212A">
        <w:t xml:space="preserve"> (realizowana na podstawie umowy z gminą)</w:t>
      </w:r>
      <w:r w:rsidRPr="001B2326">
        <w:t xml:space="preserve"> </w:t>
      </w:r>
      <w:r w:rsidR="00C9212A">
        <w:t xml:space="preserve">będąca </w:t>
      </w:r>
      <w:r w:rsidRPr="001B2326">
        <w:t>aktualnie w</w:t>
      </w:r>
      <w:r w:rsidR="00C9212A">
        <w:t xml:space="preserve"> </w:t>
      </w:r>
      <w:r w:rsidRPr="001B2326">
        <w:t>opracowaniu będzie traktowana jako wkład finansowy?</w:t>
      </w:r>
    </w:p>
    <w:p w14:paraId="785B85B7" w14:textId="402043F9" w:rsidR="009A14CF" w:rsidRDefault="009A14CF" w:rsidP="00C9212A">
      <w:pPr>
        <w:pStyle w:val="Akapitzlist"/>
        <w:jc w:val="both"/>
        <w:rPr>
          <w:b/>
          <w:bCs/>
        </w:rPr>
      </w:pPr>
      <w:r w:rsidRPr="009A14CF">
        <w:rPr>
          <w:b/>
          <w:bCs/>
        </w:rPr>
        <w:t xml:space="preserve">Odp.:  NIE. Zgodnie z punktem </w:t>
      </w:r>
      <w:r w:rsidR="001B2326">
        <w:rPr>
          <w:b/>
          <w:bCs/>
        </w:rPr>
        <w:t>3</w:t>
      </w:r>
      <w:r w:rsidRPr="009A14CF">
        <w:rPr>
          <w:b/>
          <w:bCs/>
        </w:rPr>
        <w:t xml:space="preserve"> </w:t>
      </w:r>
      <w:r w:rsidR="001B2326">
        <w:rPr>
          <w:b/>
          <w:bCs/>
        </w:rPr>
        <w:t xml:space="preserve">karty oceny wniosków </w:t>
      </w:r>
      <w:r w:rsidRPr="009A14CF">
        <w:rPr>
          <w:b/>
          <w:bCs/>
        </w:rPr>
        <w:t>zatwierdzona koncepcja jest formą wkładu rzeczowego wnioskodawcy</w:t>
      </w:r>
      <w:r w:rsidR="001B2326">
        <w:rPr>
          <w:b/>
          <w:bCs/>
        </w:rPr>
        <w:t>, a zgodnie z punktem 5 przyznawane jest za nią 15 punktów</w:t>
      </w:r>
      <w:r w:rsidR="00F52A94">
        <w:rPr>
          <w:b/>
          <w:bCs/>
        </w:rPr>
        <w:t xml:space="preserve"> lub 5 punktów gdy wnioskodawca posiada </w:t>
      </w:r>
      <w:r w:rsidR="00C9212A">
        <w:rPr>
          <w:b/>
          <w:bCs/>
        </w:rPr>
        <w:t xml:space="preserve">tylko </w:t>
      </w:r>
      <w:r w:rsidR="00F52A94">
        <w:rPr>
          <w:b/>
          <w:bCs/>
        </w:rPr>
        <w:t>wstępny szacunkowy kosztorys.</w:t>
      </w:r>
    </w:p>
    <w:p w14:paraId="0F3257EB" w14:textId="77777777" w:rsidR="003A0309" w:rsidRPr="009A14CF" w:rsidRDefault="003A0309" w:rsidP="00C9212A">
      <w:pPr>
        <w:pStyle w:val="Akapitzlist"/>
        <w:jc w:val="both"/>
        <w:rPr>
          <w:b/>
          <w:bCs/>
        </w:rPr>
      </w:pPr>
    </w:p>
    <w:p w14:paraId="4D67343B" w14:textId="6E708286" w:rsidR="003A0309" w:rsidRDefault="003A0309" w:rsidP="00C9212A">
      <w:pPr>
        <w:pStyle w:val="Akapitzlist"/>
        <w:numPr>
          <w:ilvl w:val="0"/>
          <w:numId w:val="1"/>
        </w:numPr>
        <w:jc w:val="both"/>
      </w:pPr>
      <w:r>
        <w:t xml:space="preserve">Czy inne wydatki, które mieszkańcy ponieśli, niezwiązane z </w:t>
      </w:r>
      <w:r w:rsidR="00F52A94">
        <w:t>przedmiotem</w:t>
      </w:r>
      <w:r>
        <w:t xml:space="preserve"> inicjatywy lokalnej, mogą być uznawane </w:t>
      </w:r>
      <w:r w:rsidR="00C9212A">
        <w:t>za</w:t>
      </w:r>
      <w:r>
        <w:t xml:space="preserve"> wkład rzeczowy/ finansowy?</w:t>
      </w:r>
    </w:p>
    <w:p w14:paraId="0B4B8BE9" w14:textId="77777777" w:rsidR="003A0309" w:rsidRDefault="003A0309" w:rsidP="00C9212A">
      <w:pPr>
        <w:pStyle w:val="Akapitzlist"/>
        <w:jc w:val="both"/>
        <w:rPr>
          <w:b/>
          <w:bCs/>
        </w:rPr>
      </w:pPr>
      <w:r w:rsidRPr="00CF1086">
        <w:rPr>
          <w:b/>
          <w:bCs/>
        </w:rPr>
        <w:t>Odp.: NIE</w:t>
      </w:r>
    </w:p>
    <w:p w14:paraId="44AE5890" w14:textId="77777777" w:rsidR="003A0309" w:rsidRDefault="003A0309" w:rsidP="00C9212A">
      <w:pPr>
        <w:pStyle w:val="Akapitzlist"/>
        <w:jc w:val="both"/>
      </w:pPr>
    </w:p>
    <w:p w14:paraId="1BA52639" w14:textId="77648A20" w:rsidR="009A14CF" w:rsidRDefault="009A14CF" w:rsidP="00C9212A">
      <w:pPr>
        <w:pStyle w:val="Akapitzlist"/>
        <w:numPr>
          <w:ilvl w:val="0"/>
          <w:numId w:val="1"/>
        </w:numPr>
        <w:jc w:val="both"/>
      </w:pPr>
      <w:r>
        <w:t xml:space="preserve">Czy sadzenie </w:t>
      </w:r>
      <w:r w:rsidR="003A0309">
        <w:t>roślinności</w:t>
      </w:r>
      <w:r>
        <w:t xml:space="preserve"> w pasie drogowym może być uznane </w:t>
      </w:r>
      <w:r w:rsidR="00C9212A">
        <w:t>za</w:t>
      </w:r>
      <w:r>
        <w:t xml:space="preserve"> wkład </w:t>
      </w:r>
      <w:r w:rsidR="003A0309">
        <w:t>w formie pracy społecznej?</w:t>
      </w:r>
    </w:p>
    <w:p w14:paraId="530C42AB" w14:textId="2459F491" w:rsidR="003A0309" w:rsidRDefault="003A0309" w:rsidP="00C9212A">
      <w:pPr>
        <w:pStyle w:val="Akapitzlist"/>
        <w:jc w:val="both"/>
        <w:rPr>
          <w:b/>
          <w:bCs/>
        </w:rPr>
      </w:pPr>
      <w:r w:rsidRPr="003A0309">
        <w:rPr>
          <w:b/>
          <w:bCs/>
        </w:rPr>
        <w:t xml:space="preserve">Odp.: TAK, pod warunkiem </w:t>
      </w:r>
      <w:r w:rsidR="008D6FAE">
        <w:rPr>
          <w:b/>
          <w:bCs/>
        </w:rPr>
        <w:t xml:space="preserve">posiadania </w:t>
      </w:r>
      <w:r w:rsidRPr="003A0309">
        <w:rPr>
          <w:b/>
          <w:bCs/>
        </w:rPr>
        <w:t>uzgodnienia z zarządcą drogi miejsca oraz rodzaju roślinności.</w:t>
      </w:r>
    </w:p>
    <w:p w14:paraId="1D7100B5" w14:textId="77777777" w:rsidR="003A0309" w:rsidRPr="003A0309" w:rsidRDefault="003A0309" w:rsidP="00C9212A">
      <w:pPr>
        <w:pStyle w:val="Akapitzlist"/>
        <w:jc w:val="both"/>
        <w:rPr>
          <w:b/>
          <w:bCs/>
        </w:rPr>
      </w:pPr>
    </w:p>
    <w:p w14:paraId="1988E028" w14:textId="5D78223B" w:rsidR="003A0309" w:rsidRDefault="003A0309" w:rsidP="00C9212A">
      <w:pPr>
        <w:pStyle w:val="Akapitzlist"/>
        <w:numPr>
          <w:ilvl w:val="0"/>
          <w:numId w:val="1"/>
        </w:numPr>
        <w:jc w:val="both"/>
      </w:pPr>
      <w:r w:rsidRPr="003A0309">
        <w:t xml:space="preserve">Czy </w:t>
      </w:r>
      <w:r>
        <w:t>wykonanie muralu</w:t>
      </w:r>
      <w:r w:rsidRPr="003A0309">
        <w:t xml:space="preserve"> może być uznane </w:t>
      </w:r>
      <w:r w:rsidR="00C9212A">
        <w:t>za</w:t>
      </w:r>
      <w:r w:rsidRPr="003A0309">
        <w:t xml:space="preserve"> wkład w formie pracy społecznej?</w:t>
      </w:r>
    </w:p>
    <w:p w14:paraId="2755A58C" w14:textId="52769CDF" w:rsidR="003A0309" w:rsidRDefault="003A0309" w:rsidP="00C9212A">
      <w:pPr>
        <w:pStyle w:val="Akapitzlist"/>
        <w:jc w:val="both"/>
        <w:rPr>
          <w:b/>
          <w:bCs/>
        </w:rPr>
      </w:pPr>
      <w:r w:rsidRPr="003A0309">
        <w:rPr>
          <w:b/>
          <w:bCs/>
        </w:rPr>
        <w:t>Odp.: NIE</w:t>
      </w:r>
    </w:p>
    <w:p w14:paraId="70F95DAA" w14:textId="77777777" w:rsidR="003A0309" w:rsidRPr="003A0309" w:rsidRDefault="003A0309" w:rsidP="00C9212A">
      <w:pPr>
        <w:pStyle w:val="Akapitzlist"/>
        <w:jc w:val="both"/>
        <w:rPr>
          <w:b/>
          <w:bCs/>
        </w:rPr>
      </w:pPr>
    </w:p>
    <w:p w14:paraId="73E19CD0" w14:textId="796289B9" w:rsidR="003A0309" w:rsidRDefault="003A0309" w:rsidP="00C9212A">
      <w:pPr>
        <w:pStyle w:val="Akapitzlist"/>
        <w:numPr>
          <w:ilvl w:val="0"/>
          <w:numId w:val="1"/>
        </w:numPr>
        <w:jc w:val="both"/>
      </w:pPr>
      <w:r w:rsidRPr="003A0309">
        <w:t xml:space="preserve">Czy </w:t>
      </w:r>
      <w:r>
        <w:t xml:space="preserve">grabienie, sprzątanie i porządkowanie </w:t>
      </w:r>
      <w:r w:rsidR="00F52A94">
        <w:t>pasa drogowego</w:t>
      </w:r>
      <w:r w:rsidR="00337B93">
        <w:t xml:space="preserve"> poza pracami wykonywanymi przez Wykonawcę robót, po zakończeniu prac budowlanych,</w:t>
      </w:r>
      <w:r w:rsidRPr="003A0309">
        <w:t xml:space="preserve"> może być uznane jako wkład w formie pracy społecznej?</w:t>
      </w:r>
    </w:p>
    <w:p w14:paraId="24007499" w14:textId="6A042FA0" w:rsidR="003A0309" w:rsidRDefault="003A0309" w:rsidP="00C9212A">
      <w:pPr>
        <w:pStyle w:val="Akapitzlist"/>
        <w:jc w:val="both"/>
        <w:rPr>
          <w:b/>
          <w:bCs/>
        </w:rPr>
      </w:pPr>
      <w:r w:rsidRPr="003A0309">
        <w:rPr>
          <w:b/>
          <w:bCs/>
        </w:rPr>
        <w:t>Odp.: TAK</w:t>
      </w:r>
    </w:p>
    <w:p w14:paraId="594FA4CF" w14:textId="77777777" w:rsidR="003A0309" w:rsidRPr="003A0309" w:rsidRDefault="003A0309" w:rsidP="00C9212A">
      <w:pPr>
        <w:pStyle w:val="Akapitzlist"/>
        <w:jc w:val="both"/>
        <w:rPr>
          <w:b/>
          <w:bCs/>
        </w:rPr>
      </w:pPr>
    </w:p>
    <w:p w14:paraId="78E35A55" w14:textId="76B0A5DA" w:rsidR="00337B93" w:rsidRDefault="00337B93" w:rsidP="00C9212A">
      <w:pPr>
        <w:pStyle w:val="Akapitzlist"/>
        <w:numPr>
          <w:ilvl w:val="0"/>
          <w:numId w:val="1"/>
        </w:numPr>
        <w:jc w:val="both"/>
      </w:pPr>
      <w:r w:rsidRPr="00337B93">
        <w:t xml:space="preserve">Czy </w:t>
      </w:r>
      <w:r>
        <w:t>wykonanie poboczy</w:t>
      </w:r>
      <w:r w:rsidRPr="00337B93">
        <w:t xml:space="preserve"> może być uznane </w:t>
      </w:r>
      <w:r w:rsidR="00C9212A">
        <w:t>za</w:t>
      </w:r>
      <w:r w:rsidRPr="00337B93">
        <w:t xml:space="preserve"> wkład w formie pracy społecznej?</w:t>
      </w:r>
    </w:p>
    <w:p w14:paraId="1C6B7AD8" w14:textId="482D186D" w:rsidR="00337B93" w:rsidRDefault="00337B93" w:rsidP="00C9212A">
      <w:pPr>
        <w:pStyle w:val="Akapitzlist"/>
        <w:jc w:val="both"/>
        <w:rPr>
          <w:b/>
          <w:bCs/>
        </w:rPr>
      </w:pPr>
      <w:r w:rsidRPr="00337B93">
        <w:rPr>
          <w:b/>
          <w:bCs/>
        </w:rPr>
        <w:t>Odp.: NIE</w:t>
      </w:r>
    </w:p>
    <w:p w14:paraId="265BD62C" w14:textId="77777777" w:rsidR="00337B93" w:rsidRPr="00337B93" w:rsidRDefault="00337B93" w:rsidP="00C9212A">
      <w:pPr>
        <w:pStyle w:val="Akapitzlist"/>
        <w:jc w:val="both"/>
        <w:rPr>
          <w:b/>
          <w:bCs/>
        </w:rPr>
      </w:pPr>
    </w:p>
    <w:p w14:paraId="182D7960" w14:textId="77777777" w:rsidR="003A0309" w:rsidRDefault="003A0309" w:rsidP="00C9212A">
      <w:pPr>
        <w:jc w:val="both"/>
      </w:pPr>
    </w:p>
    <w:sectPr w:rsidR="003A0309" w:rsidSect="00DB0099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27680"/>
    <w:multiLevelType w:val="hybridMultilevel"/>
    <w:tmpl w:val="EC6A3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825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4-02-23"/>
    <w:docVar w:name="LE_Links" w:val="{A4C0556B-9B51-4DDA-B28E-1C6AF4478AA4}"/>
  </w:docVars>
  <w:rsids>
    <w:rsidRoot w:val="00245532"/>
    <w:rsid w:val="001A310A"/>
    <w:rsid w:val="001B2326"/>
    <w:rsid w:val="00245532"/>
    <w:rsid w:val="0031486D"/>
    <w:rsid w:val="00337B93"/>
    <w:rsid w:val="003A0309"/>
    <w:rsid w:val="00534CE4"/>
    <w:rsid w:val="008D6FAE"/>
    <w:rsid w:val="009A14CF"/>
    <w:rsid w:val="00C9212A"/>
    <w:rsid w:val="00CF1086"/>
    <w:rsid w:val="00DB0099"/>
    <w:rsid w:val="00E9736B"/>
    <w:rsid w:val="00F5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CB5E"/>
  <w15:chartTrackingRefBased/>
  <w15:docId w15:val="{28E3DA0D-4A70-4F84-89B9-5F70B52B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4C0556B-9B51-4DDA-B28E-1C6AF4478AA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Dorociak</dc:creator>
  <cp:keywords/>
  <dc:description/>
  <cp:lastModifiedBy>Antonina Dorociak</cp:lastModifiedBy>
  <cp:revision>11</cp:revision>
  <cp:lastPrinted>2024-04-26T07:31:00Z</cp:lastPrinted>
  <dcterms:created xsi:type="dcterms:W3CDTF">2024-02-23T06:38:00Z</dcterms:created>
  <dcterms:modified xsi:type="dcterms:W3CDTF">2024-04-26T08:59:00Z</dcterms:modified>
</cp:coreProperties>
</file>